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F8B1" w14:textId="5F7CB1CE" w:rsidR="00DD2042" w:rsidRDefault="00C32D66" w:rsidP="00DD2042">
      <w:pPr>
        <w:rPr>
          <w:b/>
          <w:iCs/>
        </w:rPr>
      </w:pPr>
      <w:bookmarkStart w:id="0" w:name="_GoBack"/>
      <w:r>
        <w:rPr>
          <w:b/>
          <w:iCs/>
        </w:rPr>
        <w:t xml:space="preserve">ALLEGATO E - </w:t>
      </w:r>
      <w:r w:rsidR="003004BE">
        <w:rPr>
          <w:b/>
          <w:iCs/>
        </w:rPr>
        <w:t>Tabella di V</w:t>
      </w:r>
      <w:r w:rsidR="00DD2042" w:rsidRPr="00DD2042">
        <w:rPr>
          <w:b/>
          <w:iCs/>
        </w:rPr>
        <w:t>alut</w:t>
      </w:r>
      <w:r w:rsidR="003004BE">
        <w:rPr>
          <w:b/>
          <w:iCs/>
        </w:rPr>
        <w:t>azione dei Titoli/R</w:t>
      </w:r>
      <w:r w:rsidR="00DD2042">
        <w:rPr>
          <w:b/>
          <w:iCs/>
        </w:rPr>
        <w:t>equisiti</w:t>
      </w:r>
      <w:r w:rsidR="00873294">
        <w:rPr>
          <w:b/>
          <w:iCs/>
        </w:rPr>
        <w:t xml:space="preserve"> e del Progetto</w:t>
      </w:r>
    </w:p>
    <w:p w14:paraId="4AE16CCF" w14:textId="77777777" w:rsidR="00873294" w:rsidRDefault="00873294" w:rsidP="00DD2042">
      <w:pPr>
        <w:rPr>
          <w:b/>
          <w:iCs/>
        </w:rPr>
      </w:pPr>
    </w:p>
    <w:p w14:paraId="4518108C" w14:textId="77777777" w:rsidR="00873294" w:rsidRDefault="00873294" w:rsidP="00DD2042">
      <w:pPr>
        <w:rPr>
          <w:b/>
          <w:iCs/>
        </w:rPr>
      </w:pPr>
    </w:p>
    <w:p w14:paraId="473FB269" w14:textId="77777777" w:rsidR="00873294" w:rsidRPr="00DD2042" w:rsidRDefault="00873294" w:rsidP="00DD2042">
      <w:pPr>
        <w:rPr>
          <w:b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0"/>
        <w:gridCol w:w="3215"/>
        <w:gridCol w:w="3207"/>
      </w:tblGrid>
      <w:tr w:rsidR="00873294" w:rsidRPr="00E400D1" w14:paraId="6B9D4E99" w14:textId="77777777" w:rsidTr="00417C0A">
        <w:tc>
          <w:tcPr>
            <w:tcW w:w="9772" w:type="dxa"/>
            <w:gridSpan w:val="3"/>
          </w:tcPr>
          <w:p w14:paraId="1D94AC28" w14:textId="77777777" w:rsidR="00873294" w:rsidRPr="00E400D1" w:rsidRDefault="00873294" w:rsidP="00417C0A">
            <w:pPr>
              <w:jc w:val="center"/>
              <w:rPr>
                <w:b/>
                <w:iCs/>
                <w:sz w:val="22"/>
                <w:szCs w:val="22"/>
              </w:rPr>
            </w:pPr>
            <w:r w:rsidRPr="00E400D1">
              <w:rPr>
                <w:b/>
                <w:iCs/>
                <w:sz w:val="22"/>
                <w:szCs w:val="22"/>
              </w:rPr>
              <w:t>TITOLI DI STUDIO E PROFESSIONALI AMMESSI E RELATIVI PUNTEGGI</w:t>
            </w:r>
          </w:p>
        </w:tc>
      </w:tr>
      <w:tr w:rsidR="00873294" w:rsidRPr="00E400D1" w14:paraId="5A85D9B6" w14:textId="77777777" w:rsidTr="00417C0A">
        <w:tc>
          <w:tcPr>
            <w:tcW w:w="3257" w:type="dxa"/>
            <w:vMerge w:val="restart"/>
            <w:vAlign w:val="center"/>
          </w:tcPr>
          <w:p w14:paraId="0CDD3C25" w14:textId="77777777" w:rsidR="00873294" w:rsidRPr="00CE5CC2" w:rsidRDefault="00873294" w:rsidP="00417C0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ESPERTO</w:t>
            </w:r>
          </w:p>
        </w:tc>
        <w:tc>
          <w:tcPr>
            <w:tcW w:w="6515" w:type="dxa"/>
            <w:gridSpan w:val="2"/>
          </w:tcPr>
          <w:p w14:paraId="1E5914F6" w14:textId="77777777" w:rsidR="00873294" w:rsidRPr="00AC33BE" w:rsidRDefault="00873294" w:rsidP="00417C0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TITOLI CULTURALI</w:t>
            </w:r>
          </w:p>
        </w:tc>
      </w:tr>
      <w:tr w:rsidR="00873294" w:rsidRPr="00E400D1" w14:paraId="5610AA06" w14:textId="77777777" w:rsidTr="00417C0A">
        <w:tc>
          <w:tcPr>
            <w:tcW w:w="3257" w:type="dxa"/>
            <w:vMerge/>
          </w:tcPr>
          <w:p w14:paraId="5BFE0BBC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3C15055C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E400D1">
              <w:rPr>
                <w:iCs/>
                <w:sz w:val="22"/>
                <w:szCs w:val="22"/>
              </w:rPr>
              <w:t>Laurea quadriennale o magistrale richiesta</w:t>
            </w:r>
            <w:r w:rsidRPr="00E400D1">
              <w:rPr>
                <w:rStyle w:val="Rimandonotaapidipagina"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258" w:type="dxa"/>
            <w:vAlign w:val="center"/>
          </w:tcPr>
          <w:p w14:paraId="0D7B8101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4 + voto</w:t>
            </w:r>
            <w:r>
              <w:rPr>
                <w:rStyle w:val="Rimandonotaapidipagina"/>
                <w:iCs/>
                <w:sz w:val="22"/>
                <w:szCs w:val="22"/>
              </w:rPr>
              <w:footnoteReference w:id="2"/>
            </w:r>
          </w:p>
        </w:tc>
      </w:tr>
      <w:tr w:rsidR="00873294" w:rsidRPr="00E400D1" w14:paraId="1E7A3921" w14:textId="77777777" w:rsidTr="00417C0A">
        <w:tc>
          <w:tcPr>
            <w:tcW w:w="3257" w:type="dxa"/>
            <w:vMerge/>
          </w:tcPr>
          <w:p w14:paraId="58579DE4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34511B61" w14:textId="77777777" w:rsidR="00873294" w:rsidRPr="00E3017B" w:rsidRDefault="00873294" w:rsidP="00417C0A">
            <w:pPr>
              <w:jc w:val="both"/>
              <w:rPr>
                <w:iCs/>
                <w:sz w:val="22"/>
                <w:szCs w:val="22"/>
                <w:vertAlign w:val="superscript"/>
              </w:rPr>
            </w:pPr>
            <w:r>
              <w:rPr>
                <w:iCs/>
                <w:sz w:val="22"/>
                <w:szCs w:val="22"/>
              </w:rPr>
              <w:t>Laurea triennale</w:t>
            </w:r>
            <w:r>
              <w:rPr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58" w:type="dxa"/>
            <w:vAlign w:val="center"/>
          </w:tcPr>
          <w:p w14:paraId="26943321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2 + voto</w:t>
            </w:r>
            <w:r>
              <w:rPr>
                <w:rStyle w:val="Rimandonotaapidipagina"/>
                <w:iCs/>
                <w:sz w:val="22"/>
                <w:szCs w:val="22"/>
              </w:rPr>
              <w:footnoteReference w:id="3"/>
            </w:r>
          </w:p>
        </w:tc>
      </w:tr>
      <w:tr w:rsidR="00873294" w:rsidRPr="00E400D1" w14:paraId="7C84AA35" w14:textId="77777777" w:rsidTr="00417C0A">
        <w:tc>
          <w:tcPr>
            <w:tcW w:w="3257" w:type="dxa"/>
            <w:vMerge/>
          </w:tcPr>
          <w:p w14:paraId="51EE6D0C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42DA38D4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Abilitazione all’insegnamento conseguita per pubblico concorso</w:t>
            </w:r>
          </w:p>
        </w:tc>
        <w:tc>
          <w:tcPr>
            <w:tcW w:w="3258" w:type="dxa"/>
            <w:vAlign w:val="center"/>
          </w:tcPr>
          <w:p w14:paraId="48C30431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2</w:t>
            </w:r>
          </w:p>
        </w:tc>
      </w:tr>
      <w:tr w:rsidR="00873294" w:rsidRPr="00E400D1" w14:paraId="105E40FE" w14:textId="77777777" w:rsidTr="00417C0A">
        <w:tc>
          <w:tcPr>
            <w:tcW w:w="3257" w:type="dxa"/>
            <w:vMerge/>
          </w:tcPr>
          <w:p w14:paraId="0882AE5D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1867EA0C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AC33BE">
              <w:rPr>
                <w:sz w:val="22"/>
                <w:szCs w:val="22"/>
              </w:rPr>
              <w:t>Titoli di specializzazione attinenti di durata biennale rilasciati dalle università</w:t>
            </w:r>
          </w:p>
        </w:tc>
        <w:tc>
          <w:tcPr>
            <w:tcW w:w="3258" w:type="dxa"/>
            <w:vAlign w:val="center"/>
          </w:tcPr>
          <w:p w14:paraId="658A940A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AC33BE">
              <w:rPr>
                <w:sz w:val="22"/>
                <w:szCs w:val="22"/>
              </w:rPr>
              <w:t>Punti 1 per ogni titolo (</w:t>
            </w:r>
            <w:proofErr w:type="spellStart"/>
            <w:r w:rsidRPr="00AC33B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Pr="00AC33BE">
              <w:rPr>
                <w:sz w:val="22"/>
                <w:szCs w:val="22"/>
              </w:rPr>
              <w:t xml:space="preserve"> punti)</w:t>
            </w:r>
          </w:p>
        </w:tc>
      </w:tr>
      <w:tr w:rsidR="00873294" w:rsidRPr="00E400D1" w14:paraId="6474D263" w14:textId="77777777" w:rsidTr="00417C0A">
        <w:tc>
          <w:tcPr>
            <w:tcW w:w="3257" w:type="dxa"/>
            <w:vMerge/>
          </w:tcPr>
          <w:p w14:paraId="0AEFFF55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3423160E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AC33BE">
              <w:rPr>
                <w:sz w:val="22"/>
                <w:szCs w:val="22"/>
              </w:rPr>
              <w:t>Altri titoli accademici attinenti di durata annuale</w:t>
            </w:r>
          </w:p>
        </w:tc>
        <w:tc>
          <w:tcPr>
            <w:tcW w:w="3258" w:type="dxa"/>
            <w:vAlign w:val="center"/>
          </w:tcPr>
          <w:p w14:paraId="4111D713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AC33BE">
              <w:rPr>
                <w:sz w:val="22"/>
                <w:szCs w:val="22"/>
              </w:rPr>
              <w:t>Punti 1 per ogni titolo (</w:t>
            </w:r>
            <w:proofErr w:type="spellStart"/>
            <w:r w:rsidRPr="00AC33BE">
              <w:rPr>
                <w:sz w:val="22"/>
                <w:szCs w:val="22"/>
              </w:rPr>
              <w:t>max</w:t>
            </w:r>
            <w:proofErr w:type="spellEnd"/>
            <w:r w:rsidRPr="00AC33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C33BE">
              <w:rPr>
                <w:sz w:val="22"/>
                <w:szCs w:val="22"/>
              </w:rPr>
              <w:t xml:space="preserve"> punti)</w:t>
            </w:r>
          </w:p>
        </w:tc>
      </w:tr>
      <w:tr w:rsidR="00873294" w:rsidRPr="00E400D1" w14:paraId="242EC191" w14:textId="77777777" w:rsidTr="00417C0A">
        <w:tc>
          <w:tcPr>
            <w:tcW w:w="3257" w:type="dxa"/>
            <w:vMerge/>
          </w:tcPr>
          <w:p w14:paraId="70B7FBAD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5D3F0246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AC33BE">
              <w:rPr>
                <w:sz w:val="22"/>
                <w:szCs w:val="22"/>
              </w:rPr>
              <w:t>Altri titoli pertinenti</w:t>
            </w:r>
          </w:p>
        </w:tc>
        <w:tc>
          <w:tcPr>
            <w:tcW w:w="3258" w:type="dxa"/>
            <w:vAlign w:val="center"/>
          </w:tcPr>
          <w:p w14:paraId="55471CF5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AC33BE">
              <w:rPr>
                <w:sz w:val="22"/>
                <w:szCs w:val="22"/>
              </w:rPr>
              <w:t>Punti 1 per ogni titolo (</w:t>
            </w:r>
            <w:proofErr w:type="spellStart"/>
            <w:r w:rsidRPr="00AC33BE">
              <w:rPr>
                <w:sz w:val="22"/>
                <w:szCs w:val="22"/>
              </w:rPr>
              <w:t>max</w:t>
            </w:r>
            <w:proofErr w:type="spellEnd"/>
            <w:r w:rsidRPr="00AC33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C33BE">
              <w:rPr>
                <w:sz w:val="22"/>
                <w:szCs w:val="22"/>
              </w:rPr>
              <w:t xml:space="preserve"> punti)</w:t>
            </w:r>
          </w:p>
        </w:tc>
      </w:tr>
      <w:tr w:rsidR="00873294" w:rsidRPr="00E400D1" w14:paraId="610C634A" w14:textId="77777777" w:rsidTr="00417C0A">
        <w:tc>
          <w:tcPr>
            <w:tcW w:w="3257" w:type="dxa"/>
            <w:vMerge/>
          </w:tcPr>
          <w:p w14:paraId="30C493FF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006E5995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 w:rsidRPr="00AC33BE">
              <w:rPr>
                <w:sz w:val="22"/>
                <w:szCs w:val="22"/>
              </w:rPr>
              <w:t>Attività di formazione svolta nell’ambito del piano triennale per la formazione docenti</w:t>
            </w:r>
          </w:p>
        </w:tc>
        <w:tc>
          <w:tcPr>
            <w:tcW w:w="3258" w:type="dxa"/>
            <w:vAlign w:val="center"/>
          </w:tcPr>
          <w:p w14:paraId="246F6898" w14:textId="77777777" w:rsidR="00873294" w:rsidRPr="00AC33BE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C33BE">
              <w:rPr>
                <w:sz w:val="22"/>
                <w:szCs w:val="22"/>
              </w:rPr>
              <w:t>unti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873294" w:rsidRPr="00E400D1" w14:paraId="5A21CF6E" w14:textId="77777777" w:rsidTr="00417C0A">
        <w:tc>
          <w:tcPr>
            <w:tcW w:w="3257" w:type="dxa"/>
            <w:vMerge/>
          </w:tcPr>
          <w:p w14:paraId="3349EB95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515" w:type="dxa"/>
            <w:gridSpan w:val="2"/>
          </w:tcPr>
          <w:p w14:paraId="35DF7F42" w14:textId="77777777" w:rsidR="00873294" w:rsidRPr="00AC33BE" w:rsidRDefault="00873294" w:rsidP="00417C0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TITOLI PROFESSIONALI</w:t>
            </w:r>
          </w:p>
        </w:tc>
      </w:tr>
      <w:tr w:rsidR="00873294" w:rsidRPr="00E400D1" w14:paraId="704DC2B8" w14:textId="77777777" w:rsidTr="00417C0A">
        <w:tc>
          <w:tcPr>
            <w:tcW w:w="3257" w:type="dxa"/>
            <w:vMerge/>
          </w:tcPr>
          <w:p w14:paraId="5E1FA19A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7E876756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Conduzione di attività laboratoriali extracurricolari svolte negli ultimi 5 anni pertinenti alla tipologia di modulo prescelta</w:t>
            </w:r>
          </w:p>
        </w:tc>
        <w:tc>
          <w:tcPr>
            <w:tcW w:w="3258" w:type="dxa"/>
            <w:vAlign w:val="center"/>
          </w:tcPr>
          <w:p w14:paraId="2B9438A4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3 per ogni incarico (max. 15 punti)</w:t>
            </w:r>
          </w:p>
        </w:tc>
      </w:tr>
      <w:tr w:rsidR="00873294" w:rsidRPr="00E400D1" w14:paraId="7311F26B" w14:textId="77777777" w:rsidTr="00417C0A">
        <w:tc>
          <w:tcPr>
            <w:tcW w:w="3257" w:type="dxa"/>
            <w:vMerge/>
          </w:tcPr>
          <w:p w14:paraId="7233F032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4D92A8F9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Ruolo di referente per la dispersione scolastica</w:t>
            </w:r>
          </w:p>
        </w:tc>
        <w:tc>
          <w:tcPr>
            <w:tcW w:w="3258" w:type="dxa"/>
            <w:vAlign w:val="center"/>
          </w:tcPr>
          <w:p w14:paraId="0E692736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3</w:t>
            </w:r>
          </w:p>
        </w:tc>
      </w:tr>
      <w:tr w:rsidR="00873294" w:rsidRPr="00E400D1" w14:paraId="047F111B" w14:textId="77777777" w:rsidTr="00417C0A">
        <w:tc>
          <w:tcPr>
            <w:tcW w:w="3257" w:type="dxa"/>
            <w:vMerge/>
          </w:tcPr>
          <w:p w14:paraId="128DEEBB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6A0C3926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Ruolo di coordinatore del GLI/GOSP</w:t>
            </w:r>
          </w:p>
        </w:tc>
        <w:tc>
          <w:tcPr>
            <w:tcW w:w="3258" w:type="dxa"/>
            <w:vAlign w:val="center"/>
          </w:tcPr>
          <w:p w14:paraId="71F95000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3</w:t>
            </w:r>
          </w:p>
        </w:tc>
      </w:tr>
      <w:tr w:rsidR="00873294" w:rsidRPr="00E400D1" w14:paraId="3EEBDDDB" w14:textId="77777777" w:rsidTr="00417C0A">
        <w:tc>
          <w:tcPr>
            <w:tcW w:w="3257" w:type="dxa"/>
            <w:vMerge/>
          </w:tcPr>
          <w:p w14:paraId="19BFEB17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72AA8042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Componente del GLI/GOSP</w:t>
            </w:r>
          </w:p>
        </w:tc>
        <w:tc>
          <w:tcPr>
            <w:tcW w:w="3258" w:type="dxa"/>
            <w:vAlign w:val="center"/>
          </w:tcPr>
          <w:p w14:paraId="120758F1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2</w:t>
            </w:r>
          </w:p>
        </w:tc>
      </w:tr>
      <w:tr w:rsidR="00873294" w:rsidRPr="00E400D1" w14:paraId="5BC1FEDD" w14:textId="77777777" w:rsidTr="00417C0A">
        <w:tc>
          <w:tcPr>
            <w:tcW w:w="3257" w:type="dxa"/>
            <w:vMerge/>
          </w:tcPr>
          <w:p w14:paraId="79AAFF42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300F8BFA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Pubblicazioni</w:t>
            </w:r>
          </w:p>
        </w:tc>
        <w:tc>
          <w:tcPr>
            <w:tcW w:w="3258" w:type="dxa"/>
            <w:vAlign w:val="center"/>
          </w:tcPr>
          <w:p w14:paraId="5F79B92E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1 per ogni pubblicazione (max. Punti 2)</w:t>
            </w:r>
          </w:p>
        </w:tc>
      </w:tr>
      <w:tr w:rsidR="00873294" w:rsidRPr="00E400D1" w14:paraId="6BA8E887" w14:textId="77777777" w:rsidTr="00417C0A">
        <w:tc>
          <w:tcPr>
            <w:tcW w:w="3257" w:type="dxa"/>
            <w:vMerge/>
          </w:tcPr>
          <w:p w14:paraId="3C5B465E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14A75513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Possesso di competenze informatiche comprovate da certificazioni e/o attestazioni di corsi</w:t>
            </w:r>
          </w:p>
        </w:tc>
        <w:tc>
          <w:tcPr>
            <w:tcW w:w="3258" w:type="dxa"/>
            <w:vAlign w:val="center"/>
          </w:tcPr>
          <w:p w14:paraId="727773F8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Punti 1 per ogni certificazione e/o attestazione di corsi (max. Punti 2)</w:t>
            </w:r>
          </w:p>
        </w:tc>
      </w:tr>
      <w:tr w:rsidR="00873294" w:rsidRPr="00E400D1" w14:paraId="36CDE3C7" w14:textId="77777777" w:rsidTr="00417C0A">
        <w:tc>
          <w:tcPr>
            <w:tcW w:w="3257" w:type="dxa"/>
            <w:vMerge w:val="restart"/>
            <w:vAlign w:val="center"/>
          </w:tcPr>
          <w:p w14:paraId="49ED7190" w14:textId="77777777" w:rsidR="00873294" w:rsidRPr="00CE5CC2" w:rsidRDefault="00873294" w:rsidP="00417C0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PROGETTO</w:t>
            </w:r>
          </w:p>
        </w:tc>
        <w:tc>
          <w:tcPr>
            <w:tcW w:w="3257" w:type="dxa"/>
          </w:tcPr>
          <w:p w14:paraId="352A7828" w14:textId="77777777" w:rsidR="00873294" w:rsidRPr="00AB7B0A" w:rsidRDefault="00873294" w:rsidP="00417C0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Struttura e obiettivi didattico/ formativi del modulo</w:t>
            </w:r>
          </w:p>
        </w:tc>
        <w:tc>
          <w:tcPr>
            <w:tcW w:w="3258" w:type="dxa"/>
            <w:vAlign w:val="center"/>
          </w:tcPr>
          <w:p w14:paraId="39505E03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 w:rsidRPr="00D63418">
              <w:rPr>
                <w:iCs/>
                <w:sz w:val="18"/>
                <w:szCs w:val="18"/>
              </w:rPr>
              <w:t>Struttura e obiettivi assenti, incoerenti, poco sviluppati (Punti 0);</w:t>
            </w:r>
          </w:p>
          <w:p w14:paraId="5B337DDE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 w:rsidRPr="00D63418">
              <w:rPr>
                <w:iCs/>
                <w:sz w:val="18"/>
                <w:szCs w:val="18"/>
              </w:rPr>
              <w:t>Struttura</w:t>
            </w:r>
            <w:r>
              <w:rPr>
                <w:iCs/>
                <w:sz w:val="18"/>
                <w:szCs w:val="18"/>
              </w:rPr>
              <w:t xml:space="preserve"> e obiettivi imprecisi, superficiali, poco chiari (Punti 1);</w:t>
            </w:r>
          </w:p>
          <w:p w14:paraId="61709340" w14:textId="77777777" w:rsidR="00873294" w:rsidRPr="00D63418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Struttura e obiettivi chiari, pertinenti, coerenti (Punti 2).</w:t>
            </w:r>
          </w:p>
        </w:tc>
      </w:tr>
      <w:tr w:rsidR="00873294" w:rsidRPr="00E400D1" w14:paraId="5E17EABC" w14:textId="77777777" w:rsidTr="00417C0A">
        <w:tc>
          <w:tcPr>
            <w:tcW w:w="3257" w:type="dxa"/>
            <w:vMerge/>
          </w:tcPr>
          <w:p w14:paraId="13A827DB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350DB8E0" w14:textId="77777777" w:rsidR="00873294" w:rsidRPr="00AB7B0A" w:rsidRDefault="00873294" w:rsidP="00417C0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Contenuti</w:t>
            </w:r>
          </w:p>
        </w:tc>
        <w:tc>
          <w:tcPr>
            <w:tcW w:w="3258" w:type="dxa"/>
            <w:vAlign w:val="center"/>
          </w:tcPr>
          <w:p w14:paraId="6A7A4BAE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Contenuti </w:t>
            </w:r>
            <w:r w:rsidRPr="00D63418">
              <w:rPr>
                <w:iCs/>
                <w:sz w:val="18"/>
                <w:szCs w:val="18"/>
              </w:rPr>
              <w:t>assenti, incoerenti, poco sviluppati (Punti 0);</w:t>
            </w:r>
          </w:p>
          <w:p w14:paraId="70B63809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Contenuti imprecisi, superficiali, poco chiari (Punti 1);</w:t>
            </w:r>
          </w:p>
          <w:p w14:paraId="1990ABB4" w14:textId="77777777" w:rsidR="00873294" w:rsidRPr="00D63418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Contenuti</w:t>
            </w:r>
            <w:r w:rsidRPr="00D63418">
              <w:rPr>
                <w:iCs/>
                <w:sz w:val="18"/>
                <w:szCs w:val="18"/>
              </w:rPr>
              <w:t xml:space="preserve"> chiari, pertinenti, coerenti (Punti 2).</w:t>
            </w:r>
          </w:p>
        </w:tc>
      </w:tr>
      <w:tr w:rsidR="00873294" w:rsidRPr="00E400D1" w14:paraId="1985A791" w14:textId="77777777" w:rsidTr="00417C0A">
        <w:tc>
          <w:tcPr>
            <w:tcW w:w="3257" w:type="dxa"/>
            <w:vMerge/>
          </w:tcPr>
          <w:p w14:paraId="56952009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31FAEF22" w14:textId="77777777" w:rsidR="00873294" w:rsidRPr="00AB7B0A" w:rsidRDefault="00873294" w:rsidP="00417C0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Metodologie didattiche</w:t>
            </w:r>
          </w:p>
        </w:tc>
        <w:tc>
          <w:tcPr>
            <w:tcW w:w="3258" w:type="dxa"/>
            <w:vAlign w:val="center"/>
          </w:tcPr>
          <w:p w14:paraId="02B4BA7B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Metodologie didattiche</w:t>
            </w:r>
            <w:r w:rsidRPr="00D63418">
              <w:rPr>
                <w:iCs/>
                <w:sz w:val="18"/>
                <w:szCs w:val="18"/>
              </w:rPr>
              <w:t xml:space="preserve"> assenti, incoerenti, poco sviluppa</w:t>
            </w:r>
            <w:r>
              <w:rPr>
                <w:iCs/>
                <w:sz w:val="18"/>
                <w:szCs w:val="18"/>
              </w:rPr>
              <w:t>te</w:t>
            </w:r>
            <w:r w:rsidRPr="00D63418">
              <w:rPr>
                <w:iCs/>
                <w:sz w:val="18"/>
                <w:szCs w:val="18"/>
              </w:rPr>
              <w:t xml:space="preserve"> (Punti 0);</w:t>
            </w:r>
          </w:p>
          <w:p w14:paraId="6A62ACF7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Metodologie Didattiche imprecise, superficiali, poco chiare (Punti 1);</w:t>
            </w:r>
          </w:p>
          <w:p w14:paraId="669266FB" w14:textId="77777777" w:rsidR="00873294" w:rsidRPr="00D63418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Metodologie Didattiche chiare</w:t>
            </w:r>
            <w:r w:rsidRPr="00D63418">
              <w:rPr>
                <w:iCs/>
                <w:sz w:val="18"/>
                <w:szCs w:val="18"/>
              </w:rPr>
              <w:t>, pertinenti, coerenti (Punti 2).</w:t>
            </w:r>
          </w:p>
        </w:tc>
      </w:tr>
      <w:tr w:rsidR="00873294" w:rsidRPr="00E400D1" w14:paraId="2E6E040A" w14:textId="77777777" w:rsidTr="00417C0A">
        <w:tc>
          <w:tcPr>
            <w:tcW w:w="3257" w:type="dxa"/>
            <w:vMerge/>
          </w:tcPr>
          <w:p w14:paraId="377A2D3C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65261C2E" w14:textId="77777777" w:rsidR="00873294" w:rsidRPr="00AB7B0A" w:rsidRDefault="00873294" w:rsidP="00417C0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Risultati attesi</w:t>
            </w:r>
          </w:p>
        </w:tc>
        <w:tc>
          <w:tcPr>
            <w:tcW w:w="3258" w:type="dxa"/>
            <w:vAlign w:val="center"/>
          </w:tcPr>
          <w:p w14:paraId="0213F232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Risultati attesi</w:t>
            </w:r>
            <w:r w:rsidRPr="00D63418">
              <w:rPr>
                <w:iCs/>
                <w:sz w:val="18"/>
                <w:szCs w:val="18"/>
              </w:rPr>
              <w:t xml:space="preserve"> assenti, incoerenti, poco sviluppati (Punti 0);</w:t>
            </w:r>
          </w:p>
          <w:p w14:paraId="523F27B4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Risultati attesi imprecisi, superficiali, poco chiari (Punti 1);</w:t>
            </w:r>
          </w:p>
          <w:p w14:paraId="5BE2FF6E" w14:textId="77777777" w:rsidR="00873294" w:rsidRPr="00D33686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Risultati attesi</w:t>
            </w:r>
            <w:r w:rsidRPr="00D33686">
              <w:rPr>
                <w:iCs/>
                <w:sz w:val="18"/>
                <w:szCs w:val="18"/>
              </w:rPr>
              <w:t xml:space="preserve"> chiari, pertinenti, coerenti (Punti 2).</w:t>
            </w:r>
          </w:p>
        </w:tc>
      </w:tr>
      <w:tr w:rsidR="00873294" w:rsidRPr="00E400D1" w14:paraId="4B607B6F" w14:textId="77777777" w:rsidTr="00417C0A">
        <w:tc>
          <w:tcPr>
            <w:tcW w:w="3257" w:type="dxa"/>
            <w:vMerge/>
          </w:tcPr>
          <w:p w14:paraId="4D9DCEBF" w14:textId="77777777" w:rsidR="00873294" w:rsidRPr="00E400D1" w:rsidRDefault="00873294" w:rsidP="00417C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57" w:type="dxa"/>
          </w:tcPr>
          <w:p w14:paraId="3A114A6E" w14:textId="77777777" w:rsidR="00873294" w:rsidRPr="00AB7B0A" w:rsidRDefault="00873294" w:rsidP="00417C0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Modalità di verifica e Valutazione</w:t>
            </w:r>
          </w:p>
        </w:tc>
        <w:tc>
          <w:tcPr>
            <w:tcW w:w="3258" w:type="dxa"/>
            <w:vAlign w:val="center"/>
          </w:tcPr>
          <w:p w14:paraId="44613E05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Modalità di verifica e Valutazione</w:t>
            </w:r>
            <w:r w:rsidRPr="00D63418">
              <w:rPr>
                <w:iCs/>
                <w:sz w:val="18"/>
                <w:szCs w:val="18"/>
              </w:rPr>
              <w:t xml:space="preserve"> assenti, incoerenti, poco sviluppa</w:t>
            </w:r>
            <w:r>
              <w:rPr>
                <w:iCs/>
                <w:sz w:val="18"/>
                <w:szCs w:val="18"/>
              </w:rPr>
              <w:t>te</w:t>
            </w:r>
            <w:r w:rsidRPr="00D63418">
              <w:rPr>
                <w:iCs/>
                <w:sz w:val="18"/>
                <w:szCs w:val="18"/>
              </w:rPr>
              <w:t xml:space="preserve"> (Punti 0);</w:t>
            </w:r>
          </w:p>
          <w:p w14:paraId="61951A69" w14:textId="77777777" w:rsidR="00873294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Modalità di verifica e Valutazione imprecise, superficiali, poco chiare (Punti 1);</w:t>
            </w:r>
          </w:p>
          <w:p w14:paraId="30230AC2" w14:textId="77777777" w:rsidR="00873294" w:rsidRPr="00D33686" w:rsidRDefault="00873294" w:rsidP="00873294">
            <w:pPr>
              <w:pStyle w:val="Paragrafoelenco"/>
              <w:numPr>
                <w:ilvl w:val="0"/>
                <w:numId w:val="2"/>
              </w:numPr>
              <w:ind w:left="153" w:hanging="142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Modalità di verifica e Valutazione</w:t>
            </w:r>
            <w:r w:rsidRPr="00D33686">
              <w:rPr>
                <w:iCs/>
                <w:sz w:val="18"/>
                <w:szCs w:val="18"/>
              </w:rPr>
              <w:t xml:space="preserve"> chiare, pertinenti, coerenti (Punti 2).</w:t>
            </w:r>
          </w:p>
        </w:tc>
      </w:tr>
    </w:tbl>
    <w:p w14:paraId="63F5A0BE" w14:textId="77777777" w:rsidR="0091380B" w:rsidRDefault="0091380B"/>
    <w:p w14:paraId="61248059" w14:textId="77777777" w:rsidR="00DD2042" w:rsidRPr="00707CE5" w:rsidRDefault="00DD2042" w:rsidP="00DD2042">
      <w:pPr>
        <w:jc w:val="both"/>
        <w:rPr>
          <w:b/>
          <w:iCs/>
        </w:rPr>
      </w:pPr>
      <w:r w:rsidRPr="00707CE5">
        <w:rPr>
          <w:b/>
          <w:iCs/>
        </w:rPr>
        <w:t>TUTOR D’AULA</w:t>
      </w:r>
    </w:p>
    <w:p w14:paraId="505CC2AD" w14:textId="77777777" w:rsidR="00DD2042" w:rsidRDefault="00DD2042" w:rsidP="00DD2042">
      <w:pPr>
        <w:jc w:val="both"/>
        <w:rPr>
          <w:iCs/>
        </w:rPr>
      </w:pPr>
    </w:p>
    <w:p w14:paraId="11A559B7" w14:textId="77777777" w:rsidR="00DD2042" w:rsidRPr="00707CE5" w:rsidRDefault="00DD2042" w:rsidP="00DD2042">
      <w:pPr>
        <w:jc w:val="both"/>
        <w:rPr>
          <w:iCs/>
        </w:rPr>
      </w:pPr>
      <w:r w:rsidRPr="00707CE5">
        <w:rPr>
          <w:iCs/>
        </w:rPr>
        <w:t xml:space="preserve">Per l’individuazione del tutor saranno presi in considerazione i seguenti </w:t>
      </w:r>
      <w:r>
        <w:rPr>
          <w:iCs/>
        </w:rPr>
        <w:t>requisiti</w:t>
      </w:r>
      <w:r w:rsidRPr="00707CE5">
        <w:rPr>
          <w:iCs/>
        </w:rPr>
        <w:t>:</w:t>
      </w:r>
    </w:p>
    <w:p w14:paraId="0F6F866B" w14:textId="77777777" w:rsidR="00DD2042" w:rsidRPr="00707CE5" w:rsidRDefault="00DD2042" w:rsidP="00DD2042">
      <w:pPr>
        <w:numPr>
          <w:ilvl w:val="0"/>
          <w:numId w:val="1"/>
        </w:numPr>
        <w:jc w:val="both"/>
        <w:rPr>
          <w:iCs/>
        </w:rPr>
      </w:pPr>
      <w:r w:rsidRPr="00707CE5">
        <w:rPr>
          <w:iCs/>
        </w:rPr>
        <w:t>Docente curricolare dell’ambito disciplinare di pertinenza all’attività formativa con priorità ai docenti dell’ordine di classe/classi (livello scolare) dei partecipanti;</w:t>
      </w:r>
    </w:p>
    <w:p w14:paraId="44846E8B" w14:textId="77777777" w:rsidR="00DD2042" w:rsidRPr="00707CE5" w:rsidRDefault="00DD2042" w:rsidP="00DD2042">
      <w:pPr>
        <w:numPr>
          <w:ilvl w:val="0"/>
          <w:numId w:val="1"/>
        </w:numPr>
        <w:jc w:val="both"/>
        <w:rPr>
          <w:iCs/>
        </w:rPr>
      </w:pPr>
      <w:r w:rsidRPr="00707CE5">
        <w:rPr>
          <w:iCs/>
        </w:rPr>
        <w:t>Docente di altra classe dell’ambito disciplinare di pertinenza all’attività formativa;</w:t>
      </w:r>
    </w:p>
    <w:p w14:paraId="2791A2C3" w14:textId="77777777" w:rsidR="00DD2042" w:rsidRPr="00707CE5" w:rsidRDefault="00DD2042" w:rsidP="00DD2042">
      <w:pPr>
        <w:numPr>
          <w:ilvl w:val="0"/>
          <w:numId w:val="1"/>
        </w:numPr>
        <w:jc w:val="both"/>
        <w:rPr>
          <w:iCs/>
        </w:rPr>
      </w:pPr>
      <w:r w:rsidRPr="00707CE5">
        <w:rPr>
          <w:iCs/>
        </w:rPr>
        <w:t>Docente di altra classe indipendentemente dall’ambito disciplinare;</w:t>
      </w:r>
    </w:p>
    <w:p w14:paraId="191DEBA2" w14:textId="77777777" w:rsidR="00DD2042" w:rsidRPr="00707CE5" w:rsidRDefault="00DD2042" w:rsidP="00DD2042">
      <w:pPr>
        <w:numPr>
          <w:ilvl w:val="0"/>
          <w:numId w:val="1"/>
        </w:numPr>
        <w:jc w:val="both"/>
        <w:rPr>
          <w:iCs/>
        </w:rPr>
      </w:pPr>
      <w:r w:rsidRPr="00707CE5">
        <w:rPr>
          <w:iCs/>
        </w:rPr>
        <w:t>Nel caso di modulo formativo che richieda specifica competenza (es. informatica), sarà data precedenza a coloro che sono in possesso di specifico titolo (ad es. patente europea o titoli di formazione specifici, laurea pertinente, ecc.)</w:t>
      </w:r>
      <w:r>
        <w:rPr>
          <w:iCs/>
        </w:rPr>
        <w:t>;</w:t>
      </w:r>
    </w:p>
    <w:p w14:paraId="2BE562B2" w14:textId="77777777" w:rsidR="00DD2042" w:rsidRPr="00707CE5" w:rsidRDefault="00DD2042" w:rsidP="00DD2042">
      <w:pPr>
        <w:numPr>
          <w:ilvl w:val="0"/>
          <w:numId w:val="1"/>
        </w:numPr>
        <w:jc w:val="both"/>
        <w:rPr>
          <w:iCs/>
        </w:rPr>
      </w:pPr>
      <w:r w:rsidRPr="00707CE5">
        <w:rPr>
          <w:iCs/>
        </w:rPr>
        <w:t xml:space="preserve">Possesso di competenze informatiche comprovate da certificazioni e/o attestazioni di corsi </w:t>
      </w:r>
    </w:p>
    <w:p w14:paraId="1A080D06" w14:textId="77777777" w:rsidR="00DD2042" w:rsidRPr="00707CE5" w:rsidRDefault="00DD2042" w:rsidP="00DD2042">
      <w:pPr>
        <w:numPr>
          <w:ilvl w:val="0"/>
          <w:numId w:val="1"/>
        </w:numPr>
        <w:jc w:val="both"/>
        <w:rPr>
          <w:iCs/>
        </w:rPr>
      </w:pPr>
      <w:r w:rsidRPr="00707CE5">
        <w:rPr>
          <w:iCs/>
        </w:rPr>
        <w:t xml:space="preserve">Se i criteri non saranno sufficienti ad individuare il tutor, si procederà in base all’anzianità di servizio. </w:t>
      </w:r>
    </w:p>
    <w:p w14:paraId="41E86829" w14:textId="77777777" w:rsidR="00DD2042" w:rsidRDefault="00DD2042"/>
    <w:bookmarkEnd w:id="0"/>
    <w:sectPr w:rsidR="00DD2042" w:rsidSect="00D220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A803" w14:textId="77777777" w:rsidR="000D6470" w:rsidRDefault="000D6470" w:rsidP="00DD2042">
      <w:r>
        <w:separator/>
      </w:r>
    </w:p>
  </w:endnote>
  <w:endnote w:type="continuationSeparator" w:id="0">
    <w:p w14:paraId="4F1869C6" w14:textId="77777777" w:rsidR="000D6470" w:rsidRDefault="000D6470" w:rsidP="00D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87E7" w14:textId="77777777" w:rsidR="000D6470" w:rsidRDefault="000D6470" w:rsidP="00DD2042">
      <w:r>
        <w:separator/>
      </w:r>
    </w:p>
  </w:footnote>
  <w:footnote w:type="continuationSeparator" w:id="0">
    <w:p w14:paraId="02642AA0" w14:textId="77777777" w:rsidR="000D6470" w:rsidRDefault="000D6470" w:rsidP="00DD2042">
      <w:r>
        <w:continuationSeparator/>
      </w:r>
    </w:p>
  </w:footnote>
  <w:footnote w:id="1">
    <w:p w14:paraId="4F6C2BB0" w14:textId="77777777" w:rsidR="00873294" w:rsidRDefault="00873294" w:rsidP="0087329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Si valuta un solo titolo</w:t>
      </w:r>
    </w:p>
    <w:p w14:paraId="03D4DB07" w14:textId="77777777" w:rsidR="00873294" w:rsidRPr="00E400D1" w:rsidRDefault="00873294" w:rsidP="00873294">
      <w:pPr>
        <w:pStyle w:val="Testonotaapidipagina"/>
        <w:rPr>
          <w:sz w:val="16"/>
          <w:szCs w:val="16"/>
        </w:rPr>
      </w:pPr>
    </w:p>
  </w:footnote>
  <w:footnote w:id="2">
    <w:p w14:paraId="17E35816" w14:textId="77777777" w:rsidR="00873294" w:rsidRPr="00641B88" w:rsidRDefault="00873294" w:rsidP="00873294">
      <w:pPr>
        <w:pStyle w:val="Testonotaapidipagina"/>
        <w:rPr>
          <w:sz w:val="13"/>
          <w:szCs w:val="13"/>
        </w:rPr>
      </w:pPr>
      <w:r>
        <w:rPr>
          <w:rStyle w:val="Rimandonotaapidipagina"/>
        </w:rPr>
        <w:t>2, 3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7"/>
        <w:gridCol w:w="905"/>
      </w:tblGrid>
      <w:tr w:rsidR="00873294" w14:paraId="4F8A973B" w14:textId="77777777" w:rsidTr="00641B88">
        <w:trPr>
          <w:trHeight w:val="249"/>
        </w:trPr>
        <w:tc>
          <w:tcPr>
            <w:tcW w:w="2097" w:type="dxa"/>
          </w:tcPr>
          <w:p w14:paraId="07B714D8" w14:textId="77777777" w:rsidR="00873294" w:rsidRPr="00641B88" w:rsidRDefault="00873294" w:rsidP="00641B88">
            <w:pPr>
              <w:pStyle w:val="Testonotaapidipagina"/>
              <w:jc w:val="center"/>
              <w:rPr>
                <w:b/>
                <w:sz w:val="13"/>
                <w:szCs w:val="13"/>
              </w:rPr>
            </w:pPr>
            <w:r w:rsidRPr="00641B88">
              <w:rPr>
                <w:b/>
                <w:sz w:val="13"/>
                <w:szCs w:val="13"/>
              </w:rPr>
              <w:t>VOTO DI LAUREA</w:t>
            </w:r>
          </w:p>
        </w:tc>
        <w:tc>
          <w:tcPr>
            <w:tcW w:w="905" w:type="dxa"/>
          </w:tcPr>
          <w:p w14:paraId="15A75593" w14:textId="77777777" w:rsidR="00873294" w:rsidRPr="00641B88" w:rsidRDefault="00873294" w:rsidP="00641B88">
            <w:pPr>
              <w:pStyle w:val="Testonotaapidipagina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PUNTI</w:t>
            </w:r>
          </w:p>
        </w:tc>
      </w:tr>
      <w:tr w:rsidR="00873294" w14:paraId="67A1A26C" w14:textId="77777777" w:rsidTr="00641B88">
        <w:trPr>
          <w:trHeight w:val="234"/>
        </w:trPr>
        <w:tc>
          <w:tcPr>
            <w:tcW w:w="2097" w:type="dxa"/>
          </w:tcPr>
          <w:p w14:paraId="12D8A06E" w14:textId="77777777" w:rsidR="00873294" w:rsidRDefault="00873294" w:rsidP="00641B88">
            <w:pPr>
              <w:pStyle w:val="Testonotaapidipagina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FINO A 80/110</w:t>
            </w:r>
          </w:p>
        </w:tc>
        <w:tc>
          <w:tcPr>
            <w:tcW w:w="905" w:type="dxa"/>
          </w:tcPr>
          <w:p w14:paraId="1B8F6851" w14:textId="77777777" w:rsidR="00873294" w:rsidRDefault="00873294" w:rsidP="00641B88">
            <w:pPr>
              <w:pStyle w:val="Testonotaapidipagina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873294" w14:paraId="07E187A5" w14:textId="77777777" w:rsidTr="00641B88">
        <w:trPr>
          <w:trHeight w:val="249"/>
        </w:trPr>
        <w:tc>
          <w:tcPr>
            <w:tcW w:w="2097" w:type="dxa"/>
          </w:tcPr>
          <w:p w14:paraId="3EE0EF83" w14:textId="77777777" w:rsidR="00873294" w:rsidRDefault="00873294">
            <w:pPr>
              <w:pStyle w:val="Testonotaapidipagina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 81 A 90/110</w:t>
            </w:r>
          </w:p>
        </w:tc>
        <w:tc>
          <w:tcPr>
            <w:tcW w:w="905" w:type="dxa"/>
          </w:tcPr>
          <w:p w14:paraId="56514C1B" w14:textId="77777777" w:rsidR="00873294" w:rsidRDefault="00873294" w:rsidP="00641B88">
            <w:pPr>
              <w:pStyle w:val="Testonotaapidipagina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</w:tr>
      <w:tr w:rsidR="00873294" w14:paraId="56898423" w14:textId="77777777" w:rsidTr="00641B88">
        <w:trPr>
          <w:trHeight w:val="249"/>
        </w:trPr>
        <w:tc>
          <w:tcPr>
            <w:tcW w:w="2097" w:type="dxa"/>
          </w:tcPr>
          <w:p w14:paraId="721D84A1" w14:textId="77777777" w:rsidR="00873294" w:rsidRDefault="00873294">
            <w:pPr>
              <w:pStyle w:val="Testonotaapidipagina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 91 A 100/110</w:t>
            </w:r>
          </w:p>
        </w:tc>
        <w:tc>
          <w:tcPr>
            <w:tcW w:w="905" w:type="dxa"/>
          </w:tcPr>
          <w:p w14:paraId="7175FD76" w14:textId="77777777" w:rsidR="00873294" w:rsidRDefault="00873294" w:rsidP="00641B88">
            <w:pPr>
              <w:pStyle w:val="Testonotaapidipagina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</w:tr>
      <w:tr w:rsidR="00873294" w14:paraId="357C57E8" w14:textId="77777777" w:rsidTr="00641B88">
        <w:trPr>
          <w:trHeight w:val="249"/>
        </w:trPr>
        <w:tc>
          <w:tcPr>
            <w:tcW w:w="2097" w:type="dxa"/>
          </w:tcPr>
          <w:p w14:paraId="749F1EAF" w14:textId="77777777" w:rsidR="00873294" w:rsidRDefault="00873294">
            <w:pPr>
              <w:pStyle w:val="Testonotaapidipagina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 101 A 105/110</w:t>
            </w:r>
          </w:p>
        </w:tc>
        <w:tc>
          <w:tcPr>
            <w:tcW w:w="905" w:type="dxa"/>
          </w:tcPr>
          <w:p w14:paraId="176915F7" w14:textId="77777777" w:rsidR="00873294" w:rsidRDefault="00873294" w:rsidP="00641B88">
            <w:pPr>
              <w:pStyle w:val="Testonotaapidipagina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</w:tr>
      <w:tr w:rsidR="00873294" w14:paraId="29021BE7" w14:textId="77777777" w:rsidTr="00641B88">
        <w:trPr>
          <w:trHeight w:val="249"/>
        </w:trPr>
        <w:tc>
          <w:tcPr>
            <w:tcW w:w="2097" w:type="dxa"/>
          </w:tcPr>
          <w:p w14:paraId="7E453B71" w14:textId="77777777" w:rsidR="00873294" w:rsidRDefault="00873294">
            <w:pPr>
              <w:pStyle w:val="Testonotaapidipagina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 106 A 110/110</w:t>
            </w:r>
          </w:p>
        </w:tc>
        <w:tc>
          <w:tcPr>
            <w:tcW w:w="905" w:type="dxa"/>
          </w:tcPr>
          <w:p w14:paraId="410647ED" w14:textId="77777777" w:rsidR="00873294" w:rsidRDefault="00873294" w:rsidP="00641B88">
            <w:pPr>
              <w:pStyle w:val="Testonotaapidipagina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</w:tr>
      <w:tr w:rsidR="00873294" w14:paraId="13250502" w14:textId="77777777" w:rsidTr="00641B88">
        <w:trPr>
          <w:trHeight w:val="249"/>
        </w:trPr>
        <w:tc>
          <w:tcPr>
            <w:tcW w:w="2097" w:type="dxa"/>
          </w:tcPr>
          <w:p w14:paraId="50F5275D" w14:textId="77777777" w:rsidR="00873294" w:rsidRDefault="00873294">
            <w:pPr>
              <w:pStyle w:val="Testonotaapidipagina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110/110 E LODE</w:t>
            </w:r>
          </w:p>
        </w:tc>
        <w:tc>
          <w:tcPr>
            <w:tcW w:w="905" w:type="dxa"/>
          </w:tcPr>
          <w:p w14:paraId="67F3E855" w14:textId="77777777" w:rsidR="00873294" w:rsidRDefault="00873294" w:rsidP="00641B88">
            <w:pPr>
              <w:pStyle w:val="Testonotaapidipagina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</w:tr>
    </w:tbl>
    <w:p w14:paraId="0E3DE86F" w14:textId="77777777" w:rsidR="00873294" w:rsidRPr="00641B88" w:rsidRDefault="00873294" w:rsidP="00873294">
      <w:pPr>
        <w:pStyle w:val="Testonotaapidipagina"/>
        <w:rPr>
          <w:sz w:val="13"/>
          <w:szCs w:val="13"/>
        </w:rPr>
      </w:pPr>
    </w:p>
  </w:footnote>
  <w:footnote w:id="3">
    <w:p w14:paraId="780AA178" w14:textId="77777777" w:rsidR="00873294" w:rsidRDefault="00873294" w:rsidP="0087329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F5B9C"/>
    <w:multiLevelType w:val="hybridMultilevel"/>
    <w:tmpl w:val="8828F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B3451"/>
    <w:multiLevelType w:val="hybridMultilevel"/>
    <w:tmpl w:val="AB763D94"/>
    <w:lvl w:ilvl="0" w:tplc="B5B4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A0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8C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85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E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F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8C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6E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2"/>
    <w:rsid w:val="00001242"/>
    <w:rsid w:val="000D6470"/>
    <w:rsid w:val="003004BE"/>
    <w:rsid w:val="006B4444"/>
    <w:rsid w:val="00873294"/>
    <w:rsid w:val="0091380B"/>
    <w:rsid w:val="00AB329D"/>
    <w:rsid w:val="00B734AB"/>
    <w:rsid w:val="00C32D66"/>
    <w:rsid w:val="00D220C1"/>
    <w:rsid w:val="00DB53D4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17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2042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D2042"/>
    <w:rPr>
      <w:rFonts w:eastAsiaTheme="minorEastAsia"/>
      <w:lang w:eastAsia="zh-TW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2042"/>
    <w:rPr>
      <w:rFonts w:eastAsiaTheme="minorEastAsia"/>
      <w:lang w:eastAsia="zh-TW"/>
    </w:rPr>
  </w:style>
  <w:style w:type="character" w:styleId="Rimandonotaapidipagina">
    <w:name w:val="footnote reference"/>
    <w:basedOn w:val="Carpredefinitoparagrafo"/>
    <w:uiPriority w:val="99"/>
    <w:unhideWhenUsed/>
    <w:rsid w:val="00DD20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73294"/>
    <w:pPr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Giovanni XXIII</dc:creator>
  <cp:keywords/>
  <dc:description/>
  <cp:lastModifiedBy>Presidenza Giovanni XXIII</cp:lastModifiedBy>
  <cp:revision>4</cp:revision>
  <dcterms:created xsi:type="dcterms:W3CDTF">2017-11-13T10:41:00Z</dcterms:created>
  <dcterms:modified xsi:type="dcterms:W3CDTF">2017-11-13T11:54:00Z</dcterms:modified>
</cp:coreProperties>
</file>